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2C35D" w14:textId="77777777" w:rsidR="00223303" w:rsidRPr="00AF5BD9" w:rsidRDefault="00223303" w:rsidP="00223303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AF5BD9">
        <w:rPr>
          <w:rFonts w:cstheme="minorHAnsi"/>
          <w:b/>
          <w:bCs/>
          <w:sz w:val="24"/>
          <w:szCs w:val="24"/>
        </w:rPr>
        <w:t>ΠΑΝΕΛΛΑΔΙΚΕΣ ΕΞΕΤΑΣΕΙΣ</w:t>
      </w:r>
    </w:p>
    <w:p w14:paraId="1B9DC724" w14:textId="77777777" w:rsidR="00223303" w:rsidRPr="00AF5BD9" w:rsidRDefault="00223303" w:rsidP="00223303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AF5BD9">
        <w:rPr>
          <w:rFonts w:cstheme="minorHAnsi"/>
          <w:b/>
          <w:bCs/>
          <w:sz w:val="24"/>
          <w:szCs w:val="24"/>
        </w:rPr>
        <w:t>ΗΜΕΡΗΣΙΩΝ ΕΠΑΓΓΕΛΜΑΤΙΚΩΝ ΛΥΚΕΙΩΝ</w:t>
      </w:r>
    </w:p>
    <w:p w14:paraId="0EED6954" w14:textId="77777777" w:rsidR="00223303" w:rsidRPr="00AF5BD9" w:rsidRDefault="00223303" w:rsidP="00223303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AF5BD9">
        <w:rPr>
          <w:rFonts w:cstheme="minorHAnsi"/>
          <w:b/>
          <w:bCs/>
          <w:sz w:val="24"/>
          <w:szCs w:val="24"/>
        </w:rPr>
        <w:t>ΣΑΒΒΑΤΟ 4 ΙΟΥΝΙΟΥ 2022</w:t>
      </w:r>
    </w:p>
    <w:p w14:paraId="08D766F3" w14:textId="0D73FF43" w:rsidR="00223303" w:rsidRPr="00AF5BD9" w:rsidRDefault="00223303" w:rsidP="00223303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AF5BD9">
        <w:rPr>
          <w:rFonts w:cstheme="minorHAnsi"/>
          <w:b/>
          <w:bCs/>
          <w:sz w:val="24"/>
          <w:szCs w:val="24"/>
        </w:rPr>
        <w:t>ΕΞΕΤΑΖΟΜΕΝΟ ΜΑΘΗΜΑ:</w:t>
      </w:r>
      <w:r w:rsidRPr="00AF5BD9">
        <w:rPr>
          <w:rFonts w:cstheme="minorHAnsi"/>
          <w:b/>
          <w:bCs/>
          <w:sz w:val="24"/>
          <w:szCs w:val="24"/>
        </w:rPr>
        <w:t xml:space="preserve"> </w:t>
      </w:r>
      <w:r w:rsidRPr="00AF5BD9">
        <w:rPr>
          <w:rFonts w:cstheme="minorHAnsi"/>
          <w:b/>
          <w:bCs/>
          <w:sz w:val="24"/>
          <w:szCs w:val="24"/>
        </w:rPr>
        <w:t>ΜΑΘΗΜΑΤΙΚΑ (ΑΛΓΕΒΡΑ)</w:t>
      </w:r>
    </w:p>
    <w:p w14:paraId="1110F839" w14:textId="77777777" w:rsidR="00223303" w:rsidRPr="00AF5BD9" w:rsidRDefault="00223303" w:rsidP="0022330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A953CFC" w14:textId="3FA3FC40" w:rsidR="00223303" w:rsidRPr="00AF5BD9" w:rsidRDefault="00223303" w:rsidP="0022330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F5BD9">
        <w:rPr>
          <w:rFonts w:cstheme="minorHAnsi"/>
          <w:sz w:val="24"/>
          <w:szCs w:val="24"/>
        </w:rPr>
        <w:t>(Ενδεικτικές Απαντήσεις)</w:t>
      </w:r>
    </w:p>
    <w:p w14:paraId="5A517F0A" w14:textId="77777777" w:rsidR="00223303" w:rsidRPr="00AF5BD9" w:rsidRDefault="00223303" w:rsidP="0022330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F5BD9">
        <w:rPr>
          <w:rFonts w:cstheme="minorHAnsi"/>
          <w:b/>
          <w:bCs/>
          <w:sz w:val="24"/>
          <w:szCs w:val="24"/>
        </w:rPr>
        <w:t>ΘΕΜΑ Α</w:t>
      </w:r>
    </w:p>
    <w:p w14:paraId="03838744" w14:textId="77777777" w:rsidR="00223303" w:rsidRPr="00AF5BD9" w:rsidRDefault="00223303" w:rsidP="002233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5BD9">
        <w:rPr>
          <w:rFonts w:cstheme="minorHAnsi"/>
          <w:b/>
          <w:bCs/>
          <w:sz w:val="24"/>
          <w:szCs w:val="24"/>
        </w:rPr>
        <w:t>Α1.</w:t>
      </w:r>
      <w:r w:rsidRPr="00AF5BD9">
        <w:rPr>
          <w:rFonts w:cstheme="minorHAnsi"/>
          <w:sz w:val="24"/>
          <w:szCs w:val="24"/>
        </w:rPr>
        <w:t xml:space="preserve"> Σελίδα 28</w:t>
      </w:r>
    </w:p>
    <w:p w14:paraId="67E8ED01" w14:textId="77777777" w:rsidR="00223303" w:rsidRPr="00AF5BD9" w:rsidRDefault="00223303" w:rsidP="002233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5BD9">
        <w:rPr>
          <w:rFonts w:cstheme="minorHAnsi"/>
          <w:b/>
          <w:bCs/>
          <w:sz w:val="24"/>
          <w:szCs w:val="24"/>
        </w:rPr>
        <w:t>Α2.</w:t>
      </w:r>
      <w:r w:rsidRPr="00AF5BD9">
        <w:rPr>
          <w:rFonts w:cstheme="minorHAnsi"/>
          <w:sz w:val="24"/>
          <w:szCs w:val="24"/>
        </w:rPr>
        <w:t xml:space="preserve"> Σελίδα 87</w:t>
      </w:r>
    </w:p>
    <w:p w14:paraId="6DD92D21" w14:textId="77777777" w:rsidR="00223303" w:rsidRPr="00AF5BD9" w:rsidRDefault="00223303" w:rsidP="0022330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F5BD9">
        <w:rPr>
          <w:rFonts w:cstheme="minorHAnsi"/>
          <w:b/>
          <w:bCs/>
          <w:sz w:val="24"/>
          <w:szCs w:val="24"/>
        </w:rPr>
        <w:t>Α3.</w:t>
      </w:r>
    </w:p>
    <w:p w14:paraId="3FA54F2A" w14:textId="77777777" w:rsidR="00223303" w:rsidRPr="00AF5BD9" w:rsidRDefault="00223303" w:rsidP="002233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5BD9">
        <w:rPr>
          <w:rFonts w:cstheme="minorHAnsi"/>
          <w:sz w:val="24"/>
          <w:szCs w:val="24"/>
        </w:rPr>
        <w:t>α. ΛΑΘΟΣ</w:t>
      </w:r>
    </w:p>
    <w:p w14:paraId="43DAC19E" w14:textId="77777777" w:rsidR="00223303" w:rsidRPr="00AF5BD9" w:rsidRDefault="00223303" w:rsidP="002233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5BD9">
        <w:rPr>
          <w:rFonts w:cstheme="minorHAnsi"/>
          <w:sz w:val="24"/>
          <w:szCs w:val="24"/>
        </w:rPr>
        <w:t>β. ΣΩΣΤΟ</w:t>
      </w:r>
    </w:p>
    <w:p w14:paraId="3C65D8E3" w14:textId="530F556F" w:rsidR="00223303" w:rsidRPr="00AF5BD9" w:rsidRDefault="00223303" w:rsidP="002233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5BD9">
        <w:rPr>
          <w:rFonts w:cstheme="minorHAnsi"/>
          <w:sz w:val="24"/>
          <w:szCs w:val="24"/>
        </w:rPr>
        <w:t>γ. ΛΑΘΟΣ</w:t>
      </w:r>
    </w:p>
    <w:p w14:paraId="0E4D5C0B" w14:textId="0AF944AA" w:rsidR="00223303" w:rsidRPr="00AF5BD9" w:rsidRDefault="00223303" w:rsidP="0022330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F5BD9">
        <w:rPr>
          <w:rFonts w:cstheme="minorHAnsi"/>
          <w:b/>
          <w:bCs/>
          <w:sz w:val="24"/>
          <w:szCs w:val="24"/>
        </w:rPr>
        <w:t xml:space="preserve">Α4. </w:t>
      </w:r>
    </w:p>
    <w:p w14:paraId="17CBF2FF" w14:textId="2A3BD73D" w:rsidR="00223303" w:rsidRPr="00AF5BD9" w:rsidRDefault="00223303" w:rsidP="002233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5BD9">
        <w:rPr>
          <w:rFonts w:cstheme="minorHAnsi"/>
          <w:sz w:val="24"/>
          <w:szCs w:val="24"/>
        </w:rPr>
        <w:t xml:space="preserve">α. </w:t>
      </w:r>
      <w:r w:rsidR="00EC0E64" w:rsidRPr="00AF5BD9">
        <w:rPr>
          <w:rFonts w:cstheme="minorHAnsi"/>
          <w:position w:val="-28"/>
          <w:sz w:val="24"/>
          <w:szCs w:val="24"/>
        </w:rPr>
        <w:object w:dxaOrig="1760" w:dyaOrig="660" w14:anchorId="19D9CC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0" type="#_x0000_t75" style="width:87.75pt;height:33pt" o:ole="">
            <v:imagedata r:id="rId6" o:title=""/>
          </v:shape>
          <o:OLEObject Type="Embed" ProgID="Equation.DSMT4" ShapeID="_x0000_i1180" DrawAspect="Content" ObjectID="_1716309427" r:id="rId7"/>
        </w:object>
      </w:r>
    </w:p>
    <w:p w14:paraId="0B308910" w14:textId="7B8CBF59" w:rsidR="00223303" w:rsidRPr="00AF5BD9" w:rsidRDefault="00223303" w:rsidP="002233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5BD9">
        <w:rPr>
          <w:rFonts w:cstheme="minorHAnsi"/>
          <w:sz w:val="24"/>
          <w:szCs w:val="24"/>
        </w:rPr>
        <w:t xml:space="preserve">β. </w:t>
      </w:r>
      <w:r w:rsidR="00EC0E64" w:rsidRPr="00AF5BD9">
        <w:rPr>
          <w:rFonts w:cstheme="minorHAnsi"/>
          <w:position w:val="-10"/>
          <w:sz w:val="24"/>
          <w:szCs w:val="24"/>
        </w:rPr>
        <w:object w:dxaOrig="2200" w:dyaOrig="320" w14:anchorId="6516F2A3">
          <v:shape id="_x0000_i1185" type="#_x0000_t75" style="width:110.25pt;height:15.75pt" o:ole="">
            <v:imagedata r:id="rId8" o:title=""/>
          </v:shape>
          <o:OLEObject Type="Embed" ProgID="Equation.DSMT4" ShapeID="_x0000_i1185" DrawAspect="Content" ObjectID="_1716309428" r:id="rId9"/>
        </w:object>
      </w:r>
    </w:p>
    <w:p w14:paraId="4A6FF72F" w14:textId="446AA250" w:rsidR="00223303" w:rsidRPr="00AF5BD9" w:rsidRDefault="00223303" w:rsidP="0022330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E1A18A" w14:textId="65FD801E" w:rsidR="00223303" w:rsidRPr="00AF5BD9" w:rsidRDefault="00223303" w:rsidP="0022330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F5BD9">
        <w:rPr>
          <w:rFonts w:cstheme="minorHAnsi"/>
          <w:b/>
          <w:bCs/>
          <w:sz w:val="24"/>
          <w:szCs w:val="24"/>
        </w:rPr>
        <w:t>ΘΕΜΑ Β</w:t>
      </w:r>
    </w:p>
    <w:p w14:paraId="4928E926" w14:textId="13902EB0" w:rsidR="00223303" w:rsidRPr="00AF5BD9" w:rsidRDefault="00223303" w:rsidP="002233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5BD9">
        <w:rPr>
          <w:rFonts w:cstheme="minorHAnsi"/>
          <w:b/>
          <w:bCs/>
          <w:sz w:val="24"/>
          <w:szCs w:val="24"/>
        </w:rPr>
        <w:t>Β1.</w:t>
      </w:r>
      <w:r w:rsidRPr="00AF5BD9">
        <w:rPr>
          <w:rFonts w:cstheme="minorHAnsi"/>
          <w:sz w:val="24"/>
          <w:szCs w:val="24"/>
        </w:rPr>
        <w:t xml:space="preserve"> </w:t>
      </w:r>
      <w:bookmarkStart w:id="0" w:name="MTBlankEqn"/>
      <w:r w:rsidR="00EC0E64" w:rsidRPr="00AF5BD9">
        <w:rPr>
          <w:rFonts w:cstheme="minorHAnsi"/>
          <w:position w:val="-24"/>
          <w:sz w:val="24"/>
          <w:szCs w:val="24"/>
        </w:rPr>
        <w:object w:dxaOrig="3860" w:dyaOrig="859" w14:anchorId="59CC2C3F">
          <v:shape id="_x0000_i1190" type="#_x0000_t75" style="width:192.75pt;height:42.75pt" o:ole="">
            <v:imagedata r:id="rId10" o:title=""/>
          </v:shape>
          <o:OLEObject Type="Embed" ProgID="Equation.DSMT4" ShapeID="_x0000_i1190" DrawAspect="Content" ObjectID="_1716309429" r:id="rId11"/>
        </w:object>
      </w:r>
      <w:bookmarkEnd w:id="0"/>
    </w:p>
    <w:p w14:paraId="692B9439" w14:textId="36E9D1A7" w:rsidR="00223303" w:rsidRPr="00AF5BD9" w:rsidRDefault="00EC0E64" w:rsidP="002233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5BD9">
        <w:rPr>
          <w:rFonts w:cstheme="minorHAnsi"/>
          <w:position w:val="-12"/>
          <w:sz w:val="24"/>
          <w:szCs w:val="24"/>
        </w:rPr>
        <w:object w:dxaOrig="2520" w:dyaOrig="360" w14:anchorId="345F8BB9">
          <v:shape id="_x0000_i1196" type="#_x0000_t75" style="width:126pt;height:18pt" o:ole="">
            <v:imagedata r:id="rId12" o:title=""/>
          </v:shape>
          <o:OLEObject Type="Embed" ProgID="Equation.DSMT4" ShapeID="_x0000_i1196" DrawAspect="Content" ObjectID="_1716309430" r:id="rId13"/>
        </w:object>
      </w:r>
    </w:p>
    <w:p w14:paraId="0C83B9D1" w14:textId="0F7220FE" w:rsidR="00223303" w:rsidRPr="00AF5BD9" w:rsidRDefault="00223303" w:rsidP="002233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5BD9">
        <w:rPr>
          <w:rFonts w:cstheme="minorHAnsi"/>
          <w:b/>
          <w:bCs/>
          <w:sz w:val="24"/>
          <w:szCs w:val="24"/>
        </w:rPr>
        <w:t>Β2.</w:t>
      </w:r>
      <w:r w:rsidR="00EC0E64" w:rsidRPr="00AF5BD9">
        <w:rPr>
          <w:rFonts w:cstheme="minorHAnsi"/>
          <w:position w:val="-24"/>
          <w:sz w:val="24"/>
          <w:szCs w:val="24"/>
        </w:rPr>
        <w:object w:dxaOrig="7900" w:dyaOrig="859" w14:anchorId="2D627420">
          <v:shape id="_x0000_i1201" type="#_x0000_t75" style="width:395.25pt;height:42.75pt" o:ole="">
            <v:imagedata r:id="rId14" o:title=""/>
          </v:shape>
          <o:OLEObject Type="Embed" ProgID="Equation.DSMT4" ShapeID="_x0000_i1201" DrawAspect="Content" ObjectID="_1716309431" r:id="rId15"/>
        </w:object>
      </w:r>
    </w:p>
    <w:p w14:paraId="34738EB0" w14:textId="3DFEBE93" w:rsidR="00223303" w:rsidRPr="00AF5BD9" w:rsidRDefault="00223303" w:rsidP="002233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5BD9">
        <w:rPr>
          <w:rFonts w:cstheme="minorHAnsi"/>
          <w:b/>
          <w:bCs/>
          <w:sz w:val="24"/>
          <w:szCs w:val="24"/>
        </w:rPr>
        <w:t>Β3.</w:t>
      </w:r>
      <w:r w:rsidR="00EC0E64" w:rsidRPr="00AF5BD9">
        <w:rPr>
          <w:rFonts w:cstheme="minorHAnsi"/>
          <w:position w:val="-8"/>
          <w:sz w:val="24"/>
          <w:szCs w:val="24"/>
        </w:rPr>
        <w:object w:dxaOrig="3080" w:dyaOrig="400" w14:anchorId="73F8E897">
          <v:shape id="_x0000_i1206" type="#_x0000_t75" style="width:153.75pt;height:20.25pt" o:ole="">
            <v:imagedata r:id="rId16" o:title=""/>
          </v:shape>
          <o:OLEObject Type="Embed" ProgID="Equation.DSMT4" ShapeID="_x0000_i1206" DrawAspect="Content" ObjectID="_1716309432" r:id="rId17"/>
        </w:object>
      </w:r>
    </w:p>
    <w:p w14:paraId="6C7B1C18" w14:textId="32B4B278" w:rsidR="00223303" w:rsidRPr="00AF5BD9" w:rsidRDefault="00EC0E64" w:rsidP="002233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5BD9">
        <w:rPr>
          <w:rFonts w:cstheme="minorHAnsi"/>
          <w:position w:val="-28"/>
          <w:sz w:val="24"/>
          <w:szCs w:val="24"/>
        </w:rPr>
        <w:object w:dxaOrig="2780" w:dyaOrig="720" w14:anchorId="518A2CAC">
          <v:shape id="_x0000_i1211" type="#_x0000_t75" style="width:138.75pt;height:36pt" o:ole="">
            <v:imagedata r:id="rId18" o:title=""/>
          </v:shape>
          <o:OLEObject Type="Embed" ProgID="Equation.DSMT4" ShapeID="_x0000_i1211" DrawAspect="Content" ObjectID="_1716309433" r:id="rId19"/>
        </w:object>
      </w:r>
    </w:p>
    <w:p w14:paraId="6812B85F" w14:textId="3138002F" w:rsidR="00223303" w:rsidRPr="00AF5BD9" w:rsidRDefault="00223303" w:rsidP="0022330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6BEA0F" w14:textId="77777777" w:rsidR="00223303" w:rsidRPr="00AF5BD9" w:rsidRDefault="00223303" w:rsidP="00223303">
      <w:pPr>
        <w:pStyle w:val="Default"/>
        <w:rPr>
          <w:rFonts w:asciiTheme="minorHAnsi" w:hAnsiTheme="minorHAnsi" w:cstheme="minorHAnsi"/>
        </w:rPr>
      </w:pPr>
    </w:p>
    <w:p w14:paraId="4C6BE596" w14:textId="3476E8BD" w:rsidR="00223303" w:rsidRPr="00AF5BD9" w:rsidRDefault="00223303" w:rsidP="002233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5BD9">
        <w:rPr>
          <w:rFonts w:cstheme="minorHAnsi"/>
          <w:sz w:val="24"/>
          <w:szCs w:val="24"/>
        </w:rPr>
        <w:t xml:space="preserve">Εφόσον CV≥0,1 το δείγμα δεν είναι ομοιογενές </w:t>
      </w:r>
    </w:p>
    <w:p w14:paraId="7911A1BE" w14:textId="77777777" w:rsidR="00223303" w:rsidRPr="00AF5BD9" w:rsidRDefault="00223303" w:rsidP="00223303">
      <w:pPr>
        <w:pStyle w:val="Default"/>
        <w:rPr>
          <w:rFonts w:asciiTheme="minorHAnsi" w:hAnsiTheme="minorHAnsi" w:cstheme="minorHAnsi"/>
          <w:b/>
          <w:bCs/>
        </w:rPr>
      </w:pPr>
    </w:p>
    <w:p w14:paraId="45F94A49" w14:textId="7F18E4E2" w:rsidR="00223303" w:rsidRPr="00AF5BD9" w:rsidRDefault="00223303" w:rsidP="00223303">
      <w:pPr>
        <w:pStyle w:val="Default"/>
        <w:rPr>
          <w:rFonts w:asciiTheme="minorHAnsi" w:hAnsiTheme="minorHAnsi" w:cstheme="minorHAnsi"/>
        </w:rPr>
      </w:pPr>
      <w:r w:rsidRPr="00AF5BD9">
        <w:rPr>
          <w:rFonts w:asciiTheme="minorHAnsi" w:hAnsiTheme="minorHAnsi" w:cstheme="minorHAnsi"/>
          <w:b/>
          <w:bCs/>
        </w:rPr>
        <w:t xml:space="preserve">ΘΕΜΑ Γ </w:t>
      </w:r>
    </w:p>
    <w:p w14:paraId="07A3B37B" w14:textId="77777777" w:rsidR="00223303" w:rsidRPr="00AF5BD9" w:rsidRDefault="00223303" w:rsidP="00223303">
      <w:pPr>
        <w:pStyle w:val="Default"/>
        <w:rPr>
          <w:rFonts w:asciiTheme="minorHAnsi" w:hAnsiTheme="minorHAnsi" w:cstheme="minorHAnsi"/>
        </w:rPr>
      </w:pPr>
      <w:r w:rsidRPr="00AF5BD9">
        <w:rPr>
          <w:rFonts w:asciiTheme="minorHAnsi" w:hAnsiTheme="minorHAnsi" w:cstheme="minorHAnsi"/>
          <w:b/>
          <w:bCs/>
        </w:rPr>
        <w:t xml:space="preserve">Γ1. </w:t>
      </w:r>
      <w:r w:rsidRPr="00EC3E3F">
        <w:rPr>
          <w:rFonts w:asciiTheme="minorHAnsi" w:hAnsiTheme="minorHAnsi" w:cstheme="minorHAnsi"/>
        </w:rPr>
        <w:t>Η</w:t>
      </w:r>
      <w:r w:rsidRPr="00AF5BD9">
        <w:rPr>
          <w:rFonts w:asciiTheme="minorHAnsi" w:hAnsiTheme="minorHAnsi" w:cstheme="minorHAnsi"/>
          <w:b/>
          <w:bCs/>
        </w:rPr>
        <w:t xml:space="preserve"> </w:t>
      </w:r>
      <w:r w:rsidRPr="00AF5BD9">
        <w:rPr>
          <w:rFonts w:asciiTheme="minorHAnsi" w:hAnsiTheme="minorHAnsi" w:cstheme="minorHAnsi"/>
        </w:rPr>
        <w:t xml:space="preserve">f είναι </w:t>
      </w:r>
      <w:proofErr w:type="spellStart"/>
      <w:r w:rsidRPr="00AF5BD9">
        <w:rPr>
          <w:rFonts w:asciiTheme="minorHAnsi" w:hAnsiTheme="minorHAnsi" w:cstheme="minorHAnsi"/>
        </w:rPr>
        <w:t>παραγωγίσιμη</w:t>
      </w:r>
      <w:proofErr w:type="spellEnd"/>
      <w:r w:rsidRPr="00AF5BD9">
        <w:rPr>
          <w:rFonts w:asciiTheme="minorHAnsi" w:hAnsiTheme="minorHAnsi" w:cstheme="minorHAnsi"/>
        </w:rPr>
        <w:t xml:space="preserve"> στο </w:t>
      </w:r>
      <w:r w:rsidRPr="00AF5BD9">
        <w:rPr>
          <w:rFonts w:ascii="Cambria Math" w:hAnsi="Cambria Math" w:cs="Cambria Math"/>
        </w:rPr>
        <w:t>ℝ</w:t>
      </w:r>
      <w:r w:rsidRPr="00AF5BD9">
        <w:rPr>
          <w:rFonts w:asciiTheme="minorHAnsi" w:hAnsiTheme="minorHAnsi" w:cstheme="minorHAnsi"/>
        </w:rPr>
        <w:t xml:space="preserve"> ως </w:t>
      </w:r>
      <w:proofErr w:type="spellStart"/>
      <w:r w:rsidRPr="00AF5BD9">
        <w:rPr>
          <w:rFonts w:asciiTheme="minorHAnsi" w:hAnsiTheme="minorHAnsi" w:cstheme="minorHAnsi"/>
        </w:rPr>
        <w:t>πολυωνυμική</w:t>
      </w:r>
      <w:proofErr w:type="spellEnd"/>
      <w:r w:rsidRPr="00AF5BD9">
        <w:rPr>
          <w:rFonts w:asciiTheme="minorHAnsi" w:hAnsiTheme="minorHAnsi" w:cstheme="minorHAnsi"/>
        </w:rPr>
        <w:t xml:space="preserve"> με f′(x)=3x</w:t>
      </w:r>
      <w:r w:rsidRPr="00AF5BD9">
        <w:rPr>
          <w:rFonts w:asciiTheme="minorHAnsi" w:hAnsiTheme="minorHAnsi" w:cstheme="minorHAnsi"/>
          <w:vertAlign w:val="superscript"/>
        </w:rPr>
        <w:t>2</w:t>
      </w:r>
      <w:r w:rsidRPr="00AF5BD9">
        <w:rPr>
          <w:rFonts w:asciiTheme="minorHAnsi" w:hAnsiTheme="minorHAnsi" w:cstheme="minorHAnsi"/>
        </w:rPr>
        <w:t>−18x+</w:t>
      </w:r>
      <w:r w:rsidRPr="00AF5BD9">
        <w:rPr>
          <w:rFonts w:ascii="Cambria Math" w:hAnsi="Cambria Math" w:cs="Cambria Math"/>
        </w:rPr>
        <w:t>𝛼</w:t>
      </w:r>
      <w:r w:rsidRPr="00AF5BD9">
        <w:rPr>
          <w:rFonts w:asciiTheme="minorHAnsi" w:hAnsiTheme="minorHAnsi" w:cstheme="minorHAnsi"/>
        </w:rPr>
        <w:t xml:space="preserve"> </w:t>
      </w:r>
    </w:p>
    <w:p w14:paraId="2E293646" w14:textId="77777777" w:rsidR="00223303" w:rsidRPr="00AF5BD9" w:rsidRDefault="00223303" w:rsidP="00223303">
      <w:pPr>
        <w:pStyle w:val="Default"/>
        <w:rPr>
          <w:rFonts w:asciiTheme="minorHAnsi" w:hAnsiTheme="minorHAnsi" w:cstheme="minorHAnsi"/>
        </w:rPr>
      </w:pPr>
    </w:p>
    <w:p w14:paraId="7E13E4EE" w14:textId="77777777" w:rsidR="00223303" w:rsidRPr="00AF5BD9" w:rsidRDefault="00223303" w:rsidP="00223303">
      <w:pPr>
        <w:pStyle w:val="Default"/>
        <w:rPr>
          <w:rFonts w:asciiTheme="minorHAnsi" w:hAnsiTheme="minorHAnsi" w:cstheme="minorHAnsi"/>
        </w:rPr>
      </w:pPr>
      <w:r w:rsidRPr="00AF5BD9">
        <w:rPr>
          <w:rFonts w:asciiTheme="minorHAnsi" w:hAnsiTheme="minorHAnsi" w:cstheme="minorHAnsi"/>
        </w:rPr>
        <w:t xml:space="preserve">Εφόσον ο ρυθμός μεταβολής της f για x=1 είναι ίσος με 0 ισχύει: f′(1)=0, </w:t>
      </w:r>
    </w:p>
    <w:p w14:paraId="71003B36" w14:textId="00764CEA" w:rsidR="00223303" w:rsidRPr="00AF5BD9" w:rsidRDefault="00223303" w:rsidP="002233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5BD9">
        <w:rPr>
          <w:rFonts w:cstheme="minorHAnsi"/>
          <w:sz w:val="24"/>
          <w:szCs w:val="24"/>
        </w:rPr>
        <w:t xml:space="preserve">Επομένως </w:t>
      </w:r>
    </w:p>
    <w:p w14:paraId="55715B04" w14:textId="38B00D37" w:rsidR="004900F9" w:rsidRPr="00AF5BD9" w:rsidRDefault="00EC0E64" w:rsidP="002233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5BD9">
        <w:rPr>
          <w:rFonts w:cstheme="minorHAnsi"/>
          <w:position w:val="-30"/>
          <w:sz w:val="24"/>
          <w:szCs w:val="24"/>
        </w:rPr>
        <w:object w:dxaOrig="4840" w:dyaOrig="720" w14:anchorId="24FA2DC5">
          <v:shape id="_x0000_i1216" type="#_x0000_t75" style="width:242.25pt;height:36pt" o:ole="">
            <v:imagedata r:id="rId20" o:title=""/>
          </v:shape>
          <o:OLEObject Type="Embed" ProgID="Equation.DSMT4" ShapeID="_x0000_i1216" DrawAspect="Content" ObjectID="_1716309434" r:id="rId21"/>
        </w:object>
      </w:r>
    </w:p>
    <w:p w14:paraId="49EE9AB9" w14:textId="77777777" w:rsidR="004900F9" w:rsidRPr="00AF5BD9" w:rsidRDefault="004900F9" w:rsidP="004900F9">
      <w:pPr>
        <w:pStyle w:val="Default"/>
        <w:rPr>
          <w:rFonts w:asciiTheme="minorHAnsi" w:hAnsiTheme="minorHAnsi" w:cstheme="minorHAnsi"/>
        </w:rPr>
      </w:pPr>
    </w:p>
    <w:p w14:paraId="61B27D7A" w14:textId="43AC5834" w:rsidR="004900F9" w:rsidRPr="00AF5BD9" w:rsidRDefault="004900F9" w:rsidP="004900F9">
      <w:pPr>
        <w:pStyle w:val="Default"/>
        <w:rPr>
          <w:rFonts w:asciiTheme="minorHAnsi" w:hAnsiTheme="minorHAnsi" w:cstheme="minorHAnsi"/>
        </w:rPr>
      </w:pPr>
      <w:r w:rsidRPr="00AF5BD9">
        <w:rPr>
          <w:rFonts w:asciiTheme="minorHAnsi" w:hAnsiTheme="minorHAnsi" w:cstheme="minorHAnsi"/>
          <w:b/>
          <w:bCs/>
        </w:rPr>
        <w:t xml:space="preserve">Γ2. </w:t>
      </w:r>
      <w:r w:rsidR="00EC0E64" w:rsidRPr="00AF5BD9">
        <w:rPr>
          <w:rFonts w:asciiTheme="minorHAnsi" w:hAnsiTheme="minorHAnsi" w:cstheme="minorHAnsi"/>
          <w:position w:val="-10"/>
        </w:rPr>
        <w:object w:dxaOrig="3640" w:dyaOrig="360" w14:anchorId="358CCC4A">
          <v:shape id="_x0000_i1221" type="#_x0000_t75" style="width:182.25pt;height:18pt" o:ole="">
            <v:imagedata r:id="rId22" o:title=""/>
          </v:shape>
          <o:OLEObject Type="Embed" ProgID="Equation.DSMT4" ShapeID="_x0000_i1221" DrawAspect="Content" ObjectID="_1716309435" r:id="rId23"/>
        </w:object>
      </w:r>
    </w:p>
    <w:p w14:paraId="41A7A240" w14:textId="58A023FD" w:rsidR="004900F9" w:rsidRPr="00AF5BD9" w:rsidRDefault="00EC0E64" w:rsidP="004900F9">
      <w:pPr>
        <w:pStyle w:val="Default"/>
        <w:rPr>
          <w:rFonts w:asciiTheme="minorHAnsi" w:hAnsiTheme="minorHAnsi" w:cstheme="minorHAnsi"/>
        </w:rPr>
      </w:pPr>
      <w:r w:rsidRPr="00AF5BD9">
        <w:rPr>
          <w:rFonts w:asciiTheme="minorHAnsi" w:hAnsiTheme="minorHAnsi" w:cstheme="minorHAnsi"/>
          <w:position w:val="-10"/>
        </w:rPr>
        <w:object w:dxaOrig="1280" w:dyaOrig="320" w14:anchorId="2BDC7C78">
          <v:shape id="_x0000_i1226" type="#_x0000_t75" style="width:63.75pt;height:15.75pt" o:ole="">
            <v:imagedata r:id="rId24" o:title=""/>
          </v:shape>
          <o:OLEObject Type="Embed" ProgID="Equation.DSMT4" ShapeID="_x0000_i1226" DrawAspect="Content" ObjectID="_1716309436" r:id="rId25"/>
        </w:object>
      </w:r>
      <w:r w:rsidR="004900F9" w:rsidRPr="00AF5BD9">
        <w:rPr>
          <w:rFonts w:asciiTheme="minorHAnsi" w:hAnsiTheme="minorHAnsi" w:cstheme="minorHAnsi"/>
        </w:rPr>
        <w:t>η εξίσωση της ευθείας είναι της μορφής y=</w:t>
      </w:r>
      <w:proofErr w:type="spellStart"/>
      <w:r w:rsidR="004900F9" w:rsidRPr="00AF5BD9">
        <w:rPr>
          <w:rFonts w:asciiTheme="minorHAnsi" w:hAnsiTheme="minorHAnsi" w:cstheme="minorHAnsi"/>
        </w:rPr>
        <w:t>λx+β</w:t>
      </w:r>
      <w:proofErr w:type="spellEnd"/>
      <w:r w:rsidR="004900F9" w:rsidRPr="00AF5BD9">
        <w:rPr>
          <w:rFonts w:asciiTheme="minorHAnsi" w:hAnsiTheme="minorHAnsi" w:cstheme="minorHAnsi"/>
        </w:rPr>
        <w:t xml:space="preserve">, αφού λ=-9 επομένως </w:t>
      </w:r>
    </w:p>
    <w:p w14:paraId="253320D2" w14:textId="68F217A6" w:rsidR="004900F9" w:rsidRPr="00AF5BD9" w:rsidRDefault="00EC0E64" w:rsidP="004900F9">
      <w:pPr>
        <w:pStyle w:val="Default"/>
        <w:rPr>
          <w:rFonts w:asciiTheme="minorHAnsi" w:hAnsiTheme="minorHAnsi" w:cstheme="minorHAnsi"/>
        </w:rPr>
      </w:pPr>
      <w:r w:rsidRPr="00AF5BD9">
        <w:rPr>
          <w:rFonts w:asciiTheme="minorHAnsi" w:hAnsiTheme="minorHAnsi" w:cstheme="minorHAnsi"/>
          <w:position w:val="-10"/>
        </w:rPr>
        <w:object w:dxaOrig="1359" w:dyaOrig="320" w14:anchorId="6E528A01">
          <v:shape id="_x0000_i1231" type="#_x0000_t75" style="width:68.25pt;height:15.75pt" o:ole="">
            <v:imagedata r:id="rId26" o:title=""/>
          </v:shape>
          <o:OLEObject Type="Embed" ProgID="Equation.DSMT4" ShapeID="_x0000_i1231" DrawAspect="Content" ObjectID="_1716309437" r:id="rId27"/>
        </w:object>
      </w:r>
    </w:p>
    <w:p w14:paraId="29C857B7" w14:textId="547B8522" w:rsidR="004900F9" w:rsidRPr="00AF5BD9" w:rsidRDefault="004900F9" w:rsidP="004900F9">
      <w:pPr>
        <w:pStyle w:val="Default"/>
        <w:rPr>
          <w:rFonts w:asciiTheme="minorHAnsi" w:hAnsiTheme="minorHAnsi" w:cstheme="minorHAnsi"/>
        </w:rPr>
      </w:pPr>
      <w:r w:rsidRPr="00AF5BD9">
        <w:rPr>
          <w:rFonts w:asciiTheme="minorHAnsi" w:hAnsiTheme="minorHAnsi" w:cstheme="minorHAnsi"/>
        </w:rPr>
        <w:t xml:space="preserve">το Μ(2,f(2)) το οποίο ανήκει στην ευθεία την επαληθεύει επομένως </w:t>
      </w:r>
      <w:r w:rsidR="00EC0E64" w:rsidRPr="00AF5BD9">
        <w:rPr>
          <w:rFonts w:asciiTheme="minorHAnsi" w:hAnsiTheme="minorHAnsi" w:cstheme="minorHAnsi"/>
          <w:position w:val="-10"/>
        </w:rPr>
        <w:object w:dxaOrig="2140" w:dyaOrig="320" w14:anchorId="11C17890">
          <v:shape id="_x0000_i1236" type="#_x0000_t75" style="width:107.25pt;height:15.75pt" o:ole="">
            <v:imagedata r:id="rId28" o:title=""/>
          </v:shape>
          <o:OLEObject Type="Embed" ProgID="Equation.DSMT4" ShapeID="_x0000_i1236" DrawAspect="Content" ObjectID="_1716309438" r:id="rId29"/>
        </w:object>
      </w:r>
    </w:p>
    <w:p w14:paraId="37489C55" w14:textId="4367FC64" w:rsidR="004900F9" w:rsidRPr="00AF5BD9" w:rsidRDefault="004900F9" w:rsidP="004900F9">
      <w:pPr>
        <w:pStyle w:val="Default"/>
        <w:rPr>
          <w:rFonts w:asciiTheme="minorHAnsi" w:hAnsiTheme="minorHAnsi" w:cstheme="minorHAnsi"/>
        </w:rPr>
      </w:pPr>
      <w:r w:rsidRPr="00AF5BD9">
        <w:rPr>
          <w:rFonts w:asciiTheme="minorHAnsi" w:hAnsiTheme="minorHAnsi" w:cstheme="minorHAnsi"/>
        </w:rPr>
        <w:t xml:space="preserve">άρα η ευθεία που προκύπτει είναι η </w:t>
      </w:r>
      <w:r w:rsidR="00EC0E64" w:rsidRPr="00AF5BD9">
        <w:rPr>
          <w:rFonts w:asciiTheme="minorHAnsi" w:hAnsiTheme="minorHAnsi" w:cstheme="minorHAnsi"/>
          <w:position w:val="-10"/>
        </w:rPr>
        <w:object w:dxaOrig="1460" w:dyaOrig="300" w14:anchorId="03286A81">
          <v:shape id="_x0000_i1241" type="#_x0000_t75" style="width:72.75pt;height:15pt" o:ole="">
            <v:imagedata r:id="rId30" o:title=""/>
          </v:shape>
          <o:OLEObject Type="Embed" ProgID="Equation.DSMT4" ShapeID="_x0000_i1241" DrawAspect="Content" ObjectID="_1716309439" r:id="rId31"/>
        </w:object>
      </w:r>
    </w:p>
    <w:p w14:paraId="6EBE9965" w14:textId="77777777" w:rsidR="004900F9" w:rsidRPr="00AF5BD9" w:rsidRDefault="004900F9" w:rsidP="004900F9">
      <w:pPr>
        <w:pStyle w:val="Default"/>
        <w:rPr>
          <w:rFonts w:asciiTheme="minorHAnsi" w:hAnsiTheme="minorHAnsi" w:cstheme="minorHAnsi"/>
        </w:rPr>
      </w:pPr>
    </w:p>
    <w:p w14:paraId="210FA743" w14:textId="046A90B0" w:rsidR="004900F9" w:rsidRPr="00AF5BD9" w:rsidRDefault="004900F9" w:rsidP="004900F9">
      <w:pPr>
        <w:pStyle w:val="Default"/>
        <w:rPr>
          <w:rFonts w:asciiTheme="minorHAnsi" w:hAnsiTheme="minorHAnsi" w:cstheme="minorHAnsi"/>
        </w:rPr>
      </w:pPr>
      <w:r w:rsidRPr="00AF5BD9">
        <w:rPr>
          <w:rFonts w:asciiTheme="minorHAnsi" w:hAnsiTheme="minorHAnsi" w:cstheme="minorHAnsi"/>
          <w:b/>
          <w:bCs/>
        </w:rPr>
        <w:t xml:space="preserve">Γ3. </w:t>
      </w:r>
      <w:r w:rsidR="00EC0E64" w:rsidRPr="00AF5BD9">
        <w:rPr>
          <w:rFonts w:asciiTheme="minorHAnsi" w:hAnsiTheme="minorHAnsi" w:cstheme="minorHAnsi"/>
          <w:position w:val="-10"/>
        </w:rPr>
        <w:object w:dxaOrig="2220" w:dyaOrig="360" w14:anchorId="1F7D7A35">
          <v:shape id="_x0000_i1246" type="#_x0000_t75" style="width:111pt;height:18pt" o:ole="">
            <v:imagedata r:id="rId32" o:title=""/>
          </v:shape>
          <o:OLEObject Type="Embed" ProgID="Equation.DSMT4" ShapeID="_x0000_i1246" DrawAspect="Content" ObjectID="_1716309440" r:id="rId33"/>
        </w:object>
      </w:r>
    </w:p>
    <w:p w14:paraId="2BF61B2D" w14:textId="3ED602A2" w:rsidR="004900F9" w:rsidRPr="00AF5BD9" w:rsidRDefault="00EC0E64" w:rsidP="004900F9">
      <w:pPr>
        <w:pStyle w:val="Default"/>
        <w:rPr>
          <w:rFonts w:asciiTheme="minorHAnsi" w:hAnsiTheme="minorHAnsi" w:cstheme="minorHAnsi"/>
        </w:rPr>
      </w:pPr>
      <w:r w:rsidRPr="00AF5BD9">
        <w:rPr>
          <w:rFonts w:asciiTheme="minorHAnsi" w:hAnsiTheme="minorHAnsi" w:cstheme="minorHAnsi"/>
          <w:position w:val="-10"/>
        </w:rPr>
        <w:object w:dxaOrig="1980" w:dyaOrig="360" w14:anchorId="28967B28">
          <v:shape id="_x0000_i1251" type="#_x0000_t75" style="width:99pt;height:18pt" o:ole="">
            <v:imagedata r:id="rId34" o:title=""/>
          </v:shape>
          <o:OLEObject Type="Embed" ProgID="Equation.DSMT4" ShapeID="_x0000_i1251" DrawAspect="Content" ObjectID="_1716309441" r:id="rId35"/>
        </w:object>
      </w:r>
    </w:p>
    <w:p w14:paraId="4058A32E" w14:textId="15E1BE87" w:rsidR="004900F9" w:rsidRPr="00AF5BD9" w:rsidRDefault="00EC0E64" w:rsidP="004900F9">
      <w:pPr>
        <w:pStyle w:val="Default"/>
        <w:rPr>
          <w:rFonts w:asciiTheme="minorHAnsi" w:hAnsiTheme="minorHAnsi" w:cstheme="minorHAnsi"/>
        </w:rPr>
      </w:pPr>
      <w:r w:rsidRPr="00AF5BD9">
        <w:rPr>
          <w:rFonts w:asciiTheme="minorHAnsi" w:hAnsiTheme="minorHAnsi" w:cstheme="minorHAnsi"/>
          <w:position w:val="-16"/>
        </w:rPr>
        <w:object w:dxaOrig="5060" w:dyaOrig="440" w14:anchorId="748985EB">
          <v:shape id="_x0000_i1256" type="#_x0000_t75" style="width:252.75pt;height:21.75pt" o:ole="">
            <v:imagedata r:id="rId36" o:title=""/>
          </v:shape>
          <o:OLEObject Type="Embed" ProgID="Equation.DSMT4" ShapeID="_x0000_i1256" DrawAspect="Content" ObjectID="_1716309442" r:id="rId37"/>
        </w:object>
      </w:r>
    </w:p>
    <w:p w14:paraId="5612A0CD" w14:textId="4963DFB6" w:rsidR="004900F9" w:rsidRPr="00AF5BD9" w:rsidRDefault="00EC3E3F" w:rsidP="004900F9">
      <w:pPr>
        <w:pStyle w:val="Default"/>
        <w:rPr>
          <w:rFonts w:asciiTheme="minorHAnsi" w:hAnsiTheme="minorHAnsi" w:cstheme="minorHAnsi"/>
        </w:rPr>
      </w:pPr>
      <w:r w:rsidRPr="00EC3E3F">
        <w:rPr>
          <w:rFonts w:asciiTheme="minorHAnsi" w:hAnsiTheme="minorHAnsi" w:cstheme="minorHAnsi"/>
          <w:position w:val="-12"/>
        </w:rPr>
        <w:object w:dxaOrig="3440" w:dyaOrig="340" w14:anchorId="2492C7F8">
          <v:shape id="_x0000_i1432" type="#_x0000_t75" style="width:171.75pt;height:17.25pt" o:ole="">
            <v:imagedata r:id="rId38" o:title=""/>
          </v:shape>
          <o:OLEObject Type="Embed" ProgID="Equation.DSMT4" ShapeID="_x0000_i1432" DrawAspect="Content" ObjectID="_1716309443" r:id="rId39"/>
        </w:object>
      </w:r>
    </w:p>
    <w:p w14:paraId="74DAFE44" w14:textId="10595E1B" w:rsidR="004900F9" w:rsidRPr="00AF5BD9" w:rsidRDefault="004900F9" w:rsidP="004900F9">
      <w:pPr>
        <w:pStyle w:val="Default"/>
        <w:rPr>
          <w:rFonts w:asciiTheme="minorHAnsi" w:hAnsiTheme="minorHAnsi" w:cstheme="minorHAnsi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5"/>
        <w:gridCol w:w="1195"/>
        <w:gridCol w:w="1120"/>
        <w:gridCol w:w="1985"/>
      </w:tblGrid>
      <w:tr w:rsidR="004900F9" w:rsidRPr="00AF5BD9" w14:paraId="2A0CF6A3" w14:textId="77777777" w:rsidTr="004900F9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495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7CB0E9F9" w14:textId="055CE063" w:rsidR="004900F9" w:rsidRPr="004900F9" w:rsidRDefault="004900F9" w:rsidP="004900F9">
            <w:pPr>
              <w:pStyle w:val="Default"/>
              <w:rPr>
                <w:rFonts w:asciiTheme="minorHAnsi" w:hAnsiTheme="minorHAnsi" w:cstheme="minorHAnsi"/>
              </w:rPr>
            </w:pPr>
            <w:r w:rsidRPr="004900F9">
              <w:rPr>
                <w:rFonts w:asciiTheme="minorHAnsi" w:hAnsiTheme="minorHAnsi" w:cstheme="minorHAnsi"/>
              </w:rPr>
              <w:t xml:space="preserve">x </w:t>
            </w:r>
            <w:r w:rsidRPr="00AF5BD9">
              <w:rPr>
                <w:rFonts w:asciiTheme="minorHAnsi" w:hAnsiTheme="minorHAnsi" w:cstheme="minorHAnsi"/>
              </w:rPr>
              <w:t xml:space="preserve">              </w:t>
            </w:r>
            <w:r w:rsidRPr="004900F9">
              <w:rPr>
                <w:rFonts w:asciiTheme="minorHAnsi" w:hAnsiTheme="minorHAnsi" w:cstheme="minorHAnsi"/>
              </w:rPr>
              <w:t xml:space="preserve">−∞ </w:t>
            </w:r>
            <w:r w:rsidRPr="00AF5BD9">
              <w:rPr>
                <w:rFonts w:asciiTheme="minorHAnsi" w:hAnsiTheme="minorHAnsi" w:cstheme="minorHAnsi"/>
              </w:rPr>
              <w:t xml:space="preserve">         </w:t>
            </w:r>
            <w:r w:rsidRPr="004900F9">
              <w:rPr>
                <w:rFonts w:asciiTheme="minorHAnsi" w:hAnsiTheme="minorHAnsi" w:cstheme="minorHAnsi"/>
              </w:rPr>
              <w:t xml:space="preserve">1 </w:t>
            </w:r>
            <w:r w:rsidRPr="00AF5BD9">
              <w:rPr>
                <w:rFonts w:asciiTheme="minorHAnsi" w:hAnsiTheme="minorHAnsi" w:cstheme="minorHAnsi"/>
              </w:rPr>
              <w:t xml:space="preserve">               </w:t>
            </w:r>
            <w:r w:rsidRPr="004900F9">
              <w:rPr>
                <w:rFonts w:asciiTheme="minorHAnsi" w:hAnsiTheme="minorHAnsi" w:cstheme="minorHAnsi"/>
              </w:rPr>
              <w:t xml:space="preserve">5 </w:t>
            </w:r>
            <w:r w:rsidRPr="00AF5BD9">
              <w:rPr>
                <w:rFonts w:asciiTheme="minorHAnsi" w:hAnsiTheme="minorHAnsi" w:cstheme="minorHAnsi"/>
              </w:rPr>
              <w:t xml:space="preserve">               </w:t>
            </w:r>
            <w:r w:rsidRPr="004900F9">
              <w:rPr>
                <w:rFonts w:asciiTheme="minorHAnsi" w:hAnsiTheme="minorHAnsi" w:cstheme="minorHAnsi"/>
              </w:rPr>
              <w:t xml:space="preserve">+∞ </w:t>
            </w:r>
          </w:p>
        </w:tc>
      </w:tr>
      <w:tr w:rsidR="004900F9" w:rsidRPr="004900F9" w14:paraId="5ED2E43E" w14:textId="77777777" w:rsidTr="00EC0E64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19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E5E8462" w14:textId="32CF596C" w:rsidR="004900F9" w:rsidRPr="004900F9" w:rsidRDefault="004900F9" w:rsidP="004900F9">
            <w:pPr>
              <w:pStyle w:val="Default"/>
              <w:rPr>
                <w:rFonts w:asciiTheme="minorHAnsi" w:hAnsiTheme="minorHAnsi" w:cstheme="minorHAnsi"/>
              </w:rPr>
            </w:pPr>
            <w:r w:rsidRPr="004900F9">
              <w:rPr>
                <w:rFonts w:asciiTheme="minorHAnsi" w:hAnsiTheme="minorHAnsi" w:cstheme="minorHAnsi"/>
              </w:rPr>
              <w:t xml:space="preserve">f′ </w:t>
            </w:r>
          </w:p>
        </w:tc>
        <w:tc>
          <w:tcPr>
            <w:tcW w:w="11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099425" w14:textId="5718F38E" w:rsidR="004900F9" w:rsidRPr="004900F9" w:rsidRDefault="004900F9" w:rsidP="00EC0E6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4900F9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11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852289" w14:textId="73447443" w:rsidR="004900F9" w:rsidRPr="004900F9" w:rsidRDefault="004900F9" w:rsidP="00EC0E6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4900F9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38ACC77" w14:textId="242D1AD7" w:rsidR="004900F9" w:rsidRPr="004900F9" w:rsidRDefault="004900F9" w:rsidP="00EC0E6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4900F9">
              <w:rPr>
                <w:rFonts w:asciiTheme="minorHAnsi" w:hAnsiTheme="minorHAnsi" w:cstheme="minorHAnsi"/>
              </w:rPr>
              <w:t>+</w:t>
            </w:r>
          </w:p>
        </w:tc>
      </w:tr>
      <w:tr w:rsidR="00EC0E64" w:rsidRPr="00AF5BD9" w14:paraId="6AF08714" w14:textId="77777777" w:rsidTr="00EC0E64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119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3BFCFA6" w14:textId="77777777" w:rsidR="00EC0E64" w:rsidRPr="00AF5BD9" w:rsidRDefault="00EC0E64" w:rsidP="004900F9">
            <w:pPr>
              <w:pStyle w:val="Default"/>
              <w:rPr>
                <w:rFonts w:asciiTheme="minorHAnsi" w:hAnsiTheme="minorHAnsi" w:cstheme="minorHAnsi"/>
              </w:rPr>
            </w:pPr>
            <w:r w:rsidRPr="004900F9">
              <w:rPr>
                <w:rFonts w:asciiTheme="minorHAnsi" w:hAnsiTheme="minorHAnsi" w:cstheme="minorHAnsi"/>
              </w:rPr>
              <w:t xml:space="preserve">f </w:t>
            </w:r>
          </w:p>
        </w:tc>
        <w:tc>
          <w:tcPr>
            <w:tcW w:w="119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B8B17C2" w14:textId="74F29BD9" w:rsidR="00EC0E64" w:rsidRPr="004900F9" w:rsidRDefault="00EC0E64" w:rsidP="00EC0E6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4900F9">
              <w:rPr>
                <w:rFonts w:asciiTheme="minorHAnsi" w:hAnsiTheme="minorHAnsi" w:cstheme="minorHAnsi"/>
              </w:rPr>
              <w:t>↗</w:t>
            </w:r>
          </w:p>
        </w:tc>
        <w:tc>
          <w:tcPr>
            <w:tcW w:w="11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C232F8C" w14:textId="3F08EDC4" w:rsidR="00EC0E64" w:rsidRPr="00AF5BD9" w:rsidRDefault="00EC0E64" w:rsidP="00EC0E6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4900F9">
              <w:rPr>
                <w:rFonts w:asciiTheme="minorHAnsi" w:hAnsiTheme="minorHAnsi" w:cstheme="minorHAnsi"/>
              </w:rPr>
              <w:t>↘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21B4346" w14:textId="6D047FC6" w:rsidR="00EC0E64" w:rsidRPr="004900F9" w:rsidRDefault="00EC0E64" w:rsidP="00EC0E6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4900F9">
              <w:rPr>
                <w:rFonts w:asciiTheme="minorHAnsi" w:hAnsiTheme="minorHAnsi" w:cstheme="minorHAnsi"/>
              </w:rPr>
              <w:t>↗</w:t>
            </w:r>
          </w:p>
        </w:tc>
      </w:tr>
    </w:tbl>
    <w:p w14:paraId="4F7BFEC2" w14:textId="77777777" w:rsidR="004900F9" w:rsidRPr="00AF5BD9" w:rsidRDefault="004900F9" w:rsidP="004900F9">
      <w:pPr>
        <w:pStyle w:val="Default"/>
        <w:rPr>
          <w:rFonts w:asciiTheme="minorHAnsi" w:hAnsiTheme="minorHAnsi" w:cstheme="minorHAnsi"/>
        </w:rPr>
      </w:pPr>
    </w:p>
    <w:p w14:paraId="3BA8EBC5" w14:textId="118A40EC" w:rsidR="00EC0E64" w:rsidRPr="00AF5BD9" w:rsidRDefault="00EC0E64" w:rsidP="00EC0E64">
      <w:pPr>
        <w:pStyle w:val="Default"/>
        <w:rPr>
          <w:rFonts w:asciiTheme="minorHAnsi" w:hAnsiTheme="minorHAnsi" w:cstheme="minorHAnsi"/>
        </w:rPr>
      </w:pPr>
      <w:r w:rsidRPr="00AF5BD9">
        <w:rPr>
          <w:rFonts w:asciiTheme="minorHAnsi" w:hAnsiTheme="minorHAnsi" w:cstheme="minorHAnsi"/>
        </w:rPr>
        <w:t xml:space="preserve">Για </w:t>
      </w:r>
      <w:r w:rsidR="00EC3E3F" w:rsidRPr="00EC3E3F">
        <w:rPr>
          <w:rFonts w:asciiTheme="minorHAnsi" w:hAnsiTheme="minorHAnsi" w:cstheme="minorHAnsi"/>
          <w:position w:val="-10"/>
        </w:rPr>
        <w:object w:dxaOrig="999" w:dyaOrig="320" w14:anchorId="630B8ECF">
          <v:shape id="_x0000_i1435" type="#_x0000_t75" style="width:50.25pt;height:15.75pt" o:ole="">
            <v:imagedata r:id="rId40" o:title=""/>
          </v:shape>
          <o:OLEObject Type="Embed" ProgID="Equation.DSMT4" ShapeID="_x0000_i1435" DrawAspect="Content" ObjectID="_1716309444" r:id="rId41"/>
        </w:object>
      </w:r>
      <w:r w:rsidRPr="00AF5BD9">
        <w:rPr>
          <w:rFonts w:ascii="Calibri" w:hAnsi="Calibri" w:cs="Calibri"/>
        </w:rPr>
        <w:t>η</w:t>
      </w:r>
      <w:r w:rsidRPr="00AF5BD9">
        <w:rPr>
          <w:rFonts w:asciiTheme="minorHAnsi" w:hAnsiTheme="minorHAnsi" w:cstheme="minorHAnsi"/>
        </w:rPr>
        <w:t xml:space="preserve"> f </w:t>
      </w:r>
      <w:r w:rsidRPr="00AF5BD9">
        <w:rPr>
          <w:rFonts w:ascii="Calibri" w:hAnsi="Calibri" w:cs="Calibri"/>
        </w:rPr>
        <w:t>είναι</w:t>
      </w:r>
      <w:r w:rsidRPr="00AF5BD9">
        <w:rPr>
          <w:rFonts w:asciiTheme="minorHAnsi" w:hAnsiTheme="minorHAnsi" w:cstheme="minorHAnsi"/>
        </w:rPr>
        <w:t xml:space="preserve"> </w:t>
      </w:r>
      <w:r w:rsidRPr="00AF5BD9">
        <w:rPr>
          <w:rFonts w:ascii="Calibri" w:hAnsi="Calibri" w:cs="Calibri"/>
        </w:rPr>
        <w:t>γνησίως</w:t>
      </w:r>
      <w:r w:rsidRPr="00AF5BD9">
        <w:rPr>
          <w:rFonts w:asciiTheme="minorHAnsi" w:hAnsiTheme="minorHAnsi" w:cstheme="minorHAnsi"/>
        </w:rPr>
        <w:t xml:space="preserve"> </w:t>
      </w:r>
      <w:r w:rsidRPr="00AF5BD9">
        <w:rPr>
          <w:rFonts w:ascii="Calibri" w:hAnsi="Calibri" w:cs="Calibri"/>
        </w:rPr>
        <w:t>αύξουσα</w:t>
      </w:r>
      <w:r w:rsidRPr="00AF5BD9">
        <w:rPr>
          <w:rFonts w:asciiTheme="minorHAnsi" w:hAnsiTheme="minorHAnsi" w:cstheme="minorHAnsi"/>
        </w:rPr>
        <w:t xml:space="preserve"> </w:t>
      </w:r>
    </w:p>
    <w:p w14:paraId="5A69C2E6" w14:textId="77777777" w:rsidR="00EC0E64" w:rsidRPr="00AF5BD9" w:rsidRDefault="00EC0E64" w:rsidP="00EC0E64">
      <w:pPr>
        <w:pStyle w:val="Default"/>
        <w:rPr>
          <w:rFonts w:asciiTheme="minorHAnsi" w:hAnsiTheme="minorHAnsi" w:cstheme="minorHAnsi"/>
        </w:rPr>
      </w:pPr>
      <w:r w:rsidRPr="00AF5BD9">
        <w:rPr>
          <w:rFonts w:asciiTheme="minorHAnsi" w:hAnsiTheme="minorHAnsi" w:cstheme="minorHAnsi"/>
        </w:rPr>
        <w:t>Για x</w:t>
      </w:r>
      <w:r w:rsidRPr="00AF5BD9">
        <w:rPr>
          <w:rFonts w:ascii="Cambria Math" w:hAnsi="Cambria Math" w:cs="Cambria Math"/>
        </w:rPr>
        <w:t>∈</w:t>
      </w:r>
      <w:r w:rsidRPr="00AF5BD9">
        <w:rPr>
          <w:rFonts w:asciiTheme="minorHAnsi" w:hAnsiTheme="minorHAnsi" w:cstheme="minorHAnsi"/>
        </w:rPr>
        <w:t xml:space="preserve">[1,5] </w:t>
      </w:r>
      <w:r w:rsidRPr="00AF5BD9">
        <w:rPr>
          <w:rFonts w:ascii="Calibri" w:hAnsi="Calibri" w:cs="Calibri"/>
        </w:rPr>
        <w:t>η</w:t>
      </w:r>
      <w:r w:rsidRPr="00AF5BD9">
        <w:rPr>
          <w:rFonts w:asciiTheme="minorHAnsi" w:hAnsiTheme="minorHAnsi" w:cstheme="minorHAnsi"/>
        </w:rPr>
        <w:t xml:space="preserve"> f </w:t>
      </w:r>
      <w:r w:rsidRPr="00AF5BD9">
        <w:rPr>
          <w:rFonts w:ascii="Calibri" w:hAnsi="Calibri" w:cs="Calibri"/>
        </w:rPr>
        <w:t>είναι</w:t>
      </w:r>
      <w:r w:rsidRPr="00AF5BD9">
        <w:rPr>
          <w:rFonts w:asciiTheme="minorHAnsi" w:hAnsiTheme="minorHAnsi" w:cstheme="minorHAnsi"/>
        </w:rPr>
        <w:t xml:space="preserve"> </w:t>
      </w:r>
      <w:r w:rsidRPr="00AF5BD9">
        <w:rPr>
          <w:rFonts w:ascii="Calibri" w:hAnsi="Calibri" w:cs="Calibri"/>
        </w:rPr>
        <w:t>γνησίως</w:t>
      </w:r>
      <w:r w:rsidRPr="00AF5BD9">
        <w:rPr>
          <w:rFonts w:asciiTheme="minorHAnsi" w:hAnsiTheme="minorHAnsi" w:cstheme="minorHAnsi"/>
        </w:rPr>
        <w:t xml:space="preserve"> </w:t>
      </w:r>
      <w:r w:rsidRPr="00AF5BD9">
        <w:rPr>
          <w:rFonts w:ascii="Calibri" w:hAnsi="Calibri" w:cs="Calibri"/>
        </w:rPr>
        <w:t>φθίνουσα</w:t>
      </w:r>
      <w:r w:rsidRPr="00AF5BD9">
        <w:rPr>
          <w:rFonts w:asciiTheme="minorHAnsi" w:hAnsiTheme="minorHAnsi" w:cstheme="minorHAnsi"/>
        </w:rPr>
        <w:t xml:space="preserve"> </w:t>
      </w:r>
    </w:p>
    <w:p w14:paraId="2666E5B2" w14:textId="1807BA1C" w:rsidR="00EC0E64" w:rsidRPr="00AF5BD9" w:rsidRDefault="00EC0E64" w:rsidP="00EC0E64">
      <w:pPr>
        <w:pStyle w:val="Default"/>
        <w:rPr>
          <w:rFonts w:asciiTheme="minorHAnsi" w:hAnsiTheme="minorHAnsi" w:cstheme="minorHAnsi"/>
        </w:rPr>
      </w:pPr>
      <w:r w:rsidRPr="00AF5BD9">
        <w:rPr>
          <w:rFonts w:asciiTheme="minorHAnsi" w:hAnsiTheme="minorHAnsi" w:cstheme="minorHAnsi"/>
        </w:rPr>
        <w:t xml:space="preserve">Για </w:t>
      </w:r>
      <w:r w:rsidR="00EC3E3F" w:rsidRPr="00EC3E3F">
        <w:rPr>
          <w:rFonts w:asciiTheme="minorHAnsi" w:hAnsiTheme="minorHAnsi" w:cstheme="minorHAnsi"/>
          <w:position w:val="-10"/>
        </w:rPr>
        <w:object w:dxaOrig="1020" w:dyaOrig="320" w14:anchorId="12600B01">
          <v:shape id="_x0000_i1438" type="#_x0000_t75" style="width:51pt;height:15.75pt" o:ole="">
            <v:imagedata r:id="rId42" o:title=""/>
          </v:shape>
          <o:OLEObject Type="Embed" ProgID="Equation.DSMT4" ShapeID="_x0000_i1438" DrawAspect="Content" ObjectID="_1716309445" r:id="rId43"/>
        </w:object>
      </w:r>
      <w:r w:rsidRPr="00AF5BD9">
        <w:rPr>
          <w:rFonts w:ascii="Calibri" w:hAnsi="Calibri" w:cs="Calibri"/>
        </w:rPr>
        <w:t>η</w:t>
      </w:r>
      <w:r w:rsidRPr="00AF5BD9">
        <w:rPr>
          <w:rFonts w:asciiTheme="minorHAnsi" w:hAnsiTheme="minorHAnsi" w:cstheme="minorHAnsi"/>
        </w:rPr>
        <w:t xml:space="preserve"> f </w:t>
      </w:r>
      <w:r w:rsidRPr="00AF5BD9">
        <w:rPr>
          <w:rFonts w:ascii="Calibri" w:hAnsi="Calibri" w:cs="Calibri"/>
        </w:rPr>
        <w:t>είναι</w:t>
      </w:r>
      <w:r w:rsidRPr="00AF5BD9">
        <w:rPr>
          <w:rFonts w:asciiTheme="minorHAnsi" w:hAnsiTheme="minorHAnsi" w:cstheme="minorHAnsi"/>
        </w:rPr>
        <w:t xml:space="preserve"> </w:t>
      </w:r>
      <w:r w:rsidRPr="00AF5BD9">
        <w:rPr>
          <w:rFonts w:ascii="Calibri" w:hAnsi="Calibri" w:cs="Calibri"/>
        </w:rPr>
        <w:t>γνησίως</w:t>
      </w:r>
      <w:r w:rsidRPr="00AF5BD9">
        <w:rPr>
          <w:rFonts w:asciiTheme="minorHAnsi" w:hAnsiTheme="minorHAnsi" w:cstheme="minorHAnsi"/>
        </w:rPr>
        <w:t xml:space="preserve"> </w:t>
      </w:r>
      <w:r w:rsidRPr="00AF5BD9">
        <w:rPr>
          <w:rFonts w:ascii="Calibri" w:hAnsi="Calibri" w:cs="Calibri"/>
        </w:rPr>
        <w:t>αύξουσα</w:t>
      </w:r>
      <w:r w:rsidRPr="00AF5BD9">
        <w:rPr>
          <w:rFonts w:asciiTheme="minorHAnsi" w:hAnsiTheme="minorHAnsi" w:cstheme="minorHAnsi"/>
        </w:rPr>
        <w:t xml:space="preserve"> </w:t>
      </w:r>
    </w:p>
    <w:p w14:paraId="5486A5F8" w14:textId="77777777" w:rsidR="00EC0E64" w:rsidRPr="00AF5BD9" w:rsidRDefault="00EC0E64" w:rsidP="00EC0E64">
      <w:pPr>
        <w:pStyle w:val="Default"/>
        <w:rPr>
          <w:rFonts w:asciiTheme="minorHAnsi" w:hAnsiTheme="minorHAnsi" w:cstheme="minorHAnsi"/>
        </w:rPr>
      </w:pPr>
      <w:r w:rsidRPr="00AF5BD9">
        <w:rPr>
          <w:rFonts w:asciiTheme="minorHAnsi" w:hAnsiTheme="minorHAnsi" w:cstheme="minorHAnsi"/>
        </w:rPr>
        <w:t xml:space="preserve">Για x=1 η f παρουσιάζει τοπικό μέγιστο το f(1)=1−9+15+1=8 </w:t>
      </w:r>
    </w:p>
    <w:p w14:paraId="588B1B81" w14:textId="4AF713BE" w:rsidR="004900F9" w:rsidRPr="00AF5BD9" w:rsidRDefault="00EC0E64" w:rsidP="00EC0E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5BD9">
        <w:rPr>
          <w:rFonts w:cstheme="minorHAnsi"/>
          <w:sz w:val="24"/>
          <w:szCs w:val="24"/>
        </w:rPr>
        <w:t xml:space="preserve">Για x=5 η παρουσιάζει τοπικό ελάχιστο το </w:t>
      </w:r>
    </w:p>
    <w:p w14:paraId="03BD49AD" w14:textId="6BC33191" w:rsidR="00EC0E64" w:rsidRPr="00AF5BD9" w:rsidRDefault="00EC0E64" w:rsidP="00EC0E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5BD9">
        <w:rPr>
          <w:rFonts w:cstheme="minorHAnsi"/>
          <w:position w:val="-10"/>
          <w:sz w:val="24"/>
          <w:szCs w:val="24"/>
        </w:rPr>
        <w:object w:dxaOrig="4940" w:dyaOrig="360" w14:anchorId="56C0A85F">
          <v:shape id="_x0000_i1266" type="#_x0000_t75" style="width:246.75pt;height:18pt" o:ole="">
            <v:imagedata r:id="rId44" o:title=""/>
          </v:shape>
          <o:OLEObject Type="Embed" ProgID="Equation.DSMT4" ShapeID="_x0000_i1266" DrawAspect="Content" ObjectID="_1716309446" r:id="rId45"/>
        </w:object>
      </w:r>
    </w:p>
    <w:p w14:paraId="7EE4C796" w14:textId="29C9B224" w:rsidR="00EC0E64" w:rsidRPr="00AF5BD9" w:rsidRDefault="00EC0E64" w:rsidP="00EC0E6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C3D13E" w14:textId="3E1809AA" w:rsidR="00EC0E64" w:rsidRPr="00AF5BD9" w:rsidRDefault="00EC0E64" w:rsidP="00EC0E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5BD9">
        <w:rPr>
          <w:rFonts w:cstheme="minorHAnsi"/>
          <w:sz w:val="24"/>
          <w:szCs w:val="24"/>
        </w:rPr>
        <w:t xml:space="preserve">Γ4. </w:t>
      </w:r>
      <w:r w:rsidRPr="00AF5BD9">
        <w:rPr>
          <w:rFonts w:cstheme="minorHAnsi"/>
          <w:position w:val="-28"/>
          <w:sz w:val="24"/>
          <w:szCs w:val="24"/>
        </w:rPr>
        <w:object w:dxaOrig="6820" w:dyaOrig="700" w14:anchorId="2215CC13">
          <v:shape id="_x0000_i1271" type="#_x0000_t75" style="width:341.25pt;height:35.25pt" o:ole="">
            <v:imagedata r:id="rId46" o:title=""/>
          </v:shape>
          <o:OLEObject Type="Embed" ProgID="Equation.DSMT4" ShapeID="_x0000_i1271" DrawAspect="Content" ObjectID="_1716309447" r:id="rId47"/>
        </w:object>
      </w:r>
    </w:p>
    <w:p w14:paraId="317DB819" w14:textId="3F0C6A41" w:rsidR="00EC0E64" w:rsidRPr="00AF5BD9" w:rsidRDefault="00EC0E64" w:rsidP="00EC0E6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550AEA" w14:textId="2E5679B9" w:rsidR="00EC0E64" w:rsidRPr="00AF5BD9" w:rsidRDefault="00EC0E64" w:rsidP="00EC0E6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F5BD9">
        <w:rPr>
          <w:rFonts w:cstheme="minorHAnsi"/>
          <w:b/>
          <w:bCs/>
          <w:sz w:val="24"/>
          <w:szCs w:val="24"/>
        </w:rPr>
        <w:t>ΘΕΜΑ Δ</w:t>
      </w:r>
    </w:p>
    <w:p w14:paraId="511207E8" w14:textId="34CFD53E" w:rsidR="00EC0E64" w:rsidRDefault="00EC0E64" w:rsidP="00EC0E64">
      <w:pPr>
        <w:pStyle w:val="Default"/>
        <w:rPr>
          <w:rFonts w:asciiTheme="minorHAnsi" w:hAnsiTheme="minorHAnsi" w:cstheme="minorHAnsi"/>
        </w:rPr>
      </w:pPr>
      <w:r w:rsidRPr="00AF5BD9">
        <w:rPr>
          <w:rFonts w:asciiTheme="minorHAnsi" w:hAnsiTheme="minorHAnsi" w:cstheme="minorHAnsi"/>
          <w:b/>
          <w:bCs/>
        </w:rPr>
        <w:t xml:space="preserve">Δ1. </w:t>
      </w:r>
      <w:r w:rsidRPr="00AF5BD9">
        <w:rPr>
          <w:rFonts w:asciiTheme="minorHAnsi" w:hAnsiTheme="minorHAnsi" w:cstheme="minorHAnsi"/>
        </w:rPr>
        <w:t xml:space="preserve">Για να ορίζεται η συνάρτηση f πρέπει </w:t>
      </w:r>
      <w:r w:rsidR="00EC3E3F" w:rsidRPr="00AF5BD9">
        <w:rPr>
          <w:rFonts w:asciiTheme="minorHAnsi" w:hAnsiTheme="minorHAnsi" w:cstheme="minorHAnsi"/>
          <w:position w:val="-6"/>
        </w:rPr>
        <w:object w:dxaOrig="1780" w:dyaOrig="260" w14:anchorId="367AE319">
          <v:shape id="_x0000_i1465" type="#_x0000_t75" style="width:89.25pt;height:12.75pt" o:ole="">
            <v:imagedata r:id="rId48" o:title=""/>
          </v:shape>
          <o:OLEObject Type="Embed" ProgID="Equation.DSMT4" ShapeID="_x0000_i1465" DrawAspect="Content" ObjectID="_1716309448" r:id="rId49"/>
        </w:object>
      </w:r>
      <w:r w:rsidRPr="00AF5BD9">
        <w:rPr>
          <w:rFonts w:asciiTheme="minorHAnsi" w:hAnsiTheme="minorHAnsi" w:cstheme="minorHAnsi"/>
        </w:rPr>
        <w:t xml:space="preserve">, επομένως </w:t>
      </w:r>
      <w:r w:rsidR="00EC3E3F" w:rsidRPr="00EC3E3F">
        <w:rPr>
          <w:rFonts w:asciiTheme="minorHAnsi" w:hAnsiTheme="minorHAnsi" w:cstheme="minorHAnsi"/>
          <w:position w:val="-12"/>
        </w:rPr>
        <w:object w:dxaOrig="1320" w:dyaOrig="360" w14:anchorId="1E8C6597">
          <v:shape id="_x0000_i1456" type="#_x0000_t75" style="width:66pt;height:18pt" o:ole="">
            <v:imagedata r:id="rId50" o:title=""/>
          </v:shape>
          <o:OLEObject Type="Embed" ProgID="Equation.DSMT4" ShapeID="_x0000_i1456" DrawAspect="Content" ObjectID="_1716309449" r:id="rId51"/>
        </w:object>
      </w:r>
    </w:p>
    <w:p w14:paraId="55114092" w14:textId="77777777" w:rsidR="00EC3E3F" w:rsidRPr="00AF5BD9" w:rsidRDefault="00EC3E3F" w:rsidP="00EC0E64">
      <w:pPr>
        <w:pStyle w:val="Default"/>
        <w:rPr>
          <w:rFonts w:asciiTheme="minorHAnsi" w:hAnsiTheme="minorHAnsi" w:cstheme="minorHAnsi"/>
        </w:rPr>
      </w:pPr>
    </w:p>
    <w:p w14:paraId="017886E6" w14:textId="2C0087CD" w:rsidR="00EC0E64" w:rsidRPr="00AF5BD9" w:rsidRDefault="00EC3E3F" w:rsidP="00EC0E64">
      <w:pPr>
        <w:pStyle w:val="Default"/>
        <w:rPr>
          <w:rFonts w:asciiTheme="minorHAnsi" w:hAnsiTheme="minorHAnsi" w:cstheme="minorHAnsi"/>
        </w:rPr>
      </w:pPr>
      <w:r w:rsidRPr="00AF5BD9">
        <w:rPr>
          <w:rFonts w:asciiTheme="minorHAnsi" w:hAnsiTheme="minorHAnsi" w:cstheme="minorHAnsi"/>
          <w:position w:val="-28"/>
        </w:rPr>
        <w:object w:dxaOrig="4480" w:dyaOrig="660" w14:anchorId="16CCEF27">
          <v:shape id="_x0000_i1463" type="#_x0000_t75" style="width:224.25pt;height:33pt" o:ole="">
            <v:imagedata r:id="rId52" o:title=""/>
          </v:shape>
          <o:OLEObject Type="Embed" ProgID="Equation.DSMT4" ShapeID="_x0000_i1463" DrawAspect="Content" ObjectID="_1716309450" r:id="rId53"/>
        </w:object>
      </w:r>
    </w:p>
    <w:p w14:paraId="4912FC6A" w14:textId="786A3829" w:rsidR="00EC0E64" w:rsidRPr="00AF5BD9" w:rsidRDefault="00EC0E64" w:rsidP="00EC0E64">
      <w:pPr>
        <w:pStyle w:val="Default"/>
        <w:rPr>
          <w:rFonts w:asciiTheme="minorHAnsi" w:hAnsiTheme="minorHAnsi" w:cstheme="minorHAnsi"/>
        </w:rPr>
      </w:pPr>
    </w:p>
    <w:p w14:paraId="1DF96BF1" w14:textId="45B5CC3A" w:rsidR="00EC0E64" w:rsidRPr="00AF5BD9" w:rsidRDefault="00EC0E64" w:rsidP="00EC0E64">
      <w:pPr>
        <w:pStyle w:val="Default"/>
        <w:rPr>
          <w:rFonts w:asciiTheme="minorHAnsi" w:hAnsiTheme="minorHAnsi" w:cstheme="minorHAnsi"/>
        </w:rPr>
      </w:pPr>
      <w:r w:rsidRPr="00AF5BD9">
        <w:rPr>
          <w:rFonts w:asciiTheme="minorHAnsi" w:hAnsiTheme="minorHAnsi" w:cstheme="minorHAnsi"/>
          <w:b/>
          <w:bCs/>
        </w:rPr>
        <w:t>Δ2.</w:t>
      </w:r>
      <w:r w:rsidRPr="00AF5BD9">
        <w:rPr>
          <w:rFonts w:asciiTheme="minorHAnsi" w:hAnsiTheme="minorHAnsi" w:cstheme="minorHAnsi"/>
        </w:rPr>
        <w:t xml:space="preserve"> </w:t>
      </w:r>
      <w:r w:rsidRPr="00AF5BD9">
        <w:rPr>
          <w:rFonts w:asciiTheme="minorHAnsi" w:hAnsiTheme="minorHAnsi" w:cstheme="minorHAnsi"/>
          <w:position w:val="-28"/>
        </w:rPr>
        <w:object w:dxaOrig="3700" w:dyaOrig="660" w14:anchorId="30B2F864">
          <v:shape id="_x0000_i1344" type="#_x0000_t75" style="width:185.25pt;height:33pt" o:ole="">
            <v:imagedata r:id="rId54" o:title=""/>
          </v:shape>
          <o:OLEObject Type="Embed" ProgID="Equation.DSMT4" ShapeID="_x0000_i1344" DrawAspect="Content" ObjectID="_1716309451" r:id="rId55"/>
        </w:object>
      </w:r>
    </w:p>
    <w:p w14:paraId="6A689FDD" w14:textId="77777777" w:rsidR="00EC0E64" w:rsidRPr="00AF5BD9" w:rsidRDefault="00EC0E64" w:rsidP="00EC0E64">
      <w:pPr>
        <w:pStyle w:val="Default"/>
        <w:rPr>
          <w:rFonts w:asciiTheme="minorHAnsi" w:hAnsiTheme="minorHAnsi" w:cstheme="minorHAnsi"/>
        </w:rPr>
      </w:pPr>
    </w:p>
    <w:p w14:paraId="4C727AB1" w14:textId="140BE774" w:rsidR="00EC0E64" w:rsidRPr="00AF5BD9" w:rsidRDefault="00EC0E64" w:rsidP="00EC0E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5BD9">
        <w:rPr>
          <w:rFonts w:cstheme="minorHAnsi"/>
          <w:sz w:val="24"/>
          <w:szCs w:val="24"/>
        </w:rPr>
        <w:t xml:space="preserve">Άρα </w:t>
      </w:r>
      <w:r w:rsidRPr="00AF5BD9">
        <w:rPr>
          <w:rFonts w:cstheme="minorHAnsi"/>
          <w:position w:val="-54"/>
          <w:sz w:val="24"/>
          <w:szCs w:val="24"/>
        </w:rPr>
        <w:object w:dxaOrig="4200" w:dyaOrig="920" w14:anchorId="5E00EF20">
          <v:shape id="_x0000_i1348" type="#_x0000_t75" style="width:210pt;height:45.75pt" o:ole="">
            <v:imagedata r:id="rId56" o:title=""/>
          </v:shape>
          <o:OLEObject Type="Embed" ProgID="Equation.DSMT4" ShapeID="_x0000_i1348" DrawAspect="Content" ObjectID="_1716309452" r:id="rId57"/>
        </w:object>
      </w:r>
    </w:p>
    <w:p w14:paraId="27BB1560" w14:textId="4F2FBB3F" w:rsidR="00EC0E64" w:rsidRPr="00AF5BD9" w:rsidRDefault="00EC0E64" w:rsidP="00EC0E6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77D3F4" w14:textId="77777777" w:rsidR="00AF5BD9" w:rsidRPr="00AF5BD9" w:rsidRDefault="00EC0E64" w:rsidP="00EC0E6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F5BD9">
        <w:rPr>
          <w:rFonts w:cstheme="minorHAnsi"/>
          <w:b/>
          <w:bCs/>
          <w:sz w:val="24"/>
          <w:szCs w:val="24"/>
        </w:rPr>
        <w:t xml:space="preserve">Δ3. </w:t>
      </w:r>
    </w:p>
    <w:p w14:paraId="752F42A4" w14:textId="5B0B1F7D" w:rsidR="00EC0E64" w:rsidRPr="00AF5BD9" w:rsidRDefault="00AF5BD9" w:rsidP="00EC0E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5BD9">
        <w:rPr>
          <w:rFonts w:cstheme="minorHAnsi"/>
          <w:sz w:val="24"/>
          <w:szCs w:val="24"/>
        </w:rPr>
        <w:drawing>
          <wp:inline distT="0" distB="0" distL="0" distR="0" wp14:anchorId="6AB1AE2F" wp14:editId="14BA0469">
            <wp:extent cx="2838449" cy="2047875"/>
            <wp:effectExtent l="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8"/>
                    <a:srcRect l="3247" t="5702"/>
                    <a:stretch/>
                  </pic:blipFill>
                  <pic:spPr bwMode="auto">
                    <a:xfrm>
                      <a:off x="0" y="0"/>
                      <a:ext cx="2838845" cy="2048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C3F52C" w14:textId="7CA16F00" w:rsidR="00AF5BD9" w:rsidRPr="00AF5BD9" w:rsidRDefault="00AF5BD9" w:rsidP="00EC0E6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2C40EB" w14:textId="0F06C5C9" w:rsidR="00AF5BD9" w:rsidRPr="00AF5BD9" w:rsidRDefault="00EC3E3F" w:rsidP="00EC0E6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Ε</w:t>
      </w:r>
      <w:r w:rsidR="00AF5BD9" w:rsidRPr="00AF5BD9">
        <w:rPr>
          <w:rFonts w:cstheme="minorHAnsi"/>
          <w:sz w:val="24"/>
          <w:szCs w:val="24"/>
        </w:rPr>
        <w:t>φόσον οι παρατηρήσεις ακολουθούν την κανονική κατανομή το ποσοστό των ατόμων που έχουν χρόνο επιστροφής από 5 έως 11 λεπτά είναι το 81,5%, επομένως :</w:t>
      </w:r>
      <w:r w:rsidR="00AF5BD9" w:rsidRPr="00AF5BD9">
        <w:rPr>
          <w:rFonts w:cstheme="minorHAnsi"/>
          <w:position w:val="-24"/>
          <w:sz w:val="24"/>
          <w:szCs w:val="24"/>
        </w:rPr>
        <w:object w:dxaOrig="2540" w:dyaOrig="620" w14:anchorId="7B8E45AA">
          <v:shape id="_x0000_i1430" type="#_x0000_t75" style="width:126.75pt;height:30.75pt" o:ole="">
            <v:imagedata r:id="rId59" o:title=""/>
          </v:shape>
          <o:OLEObject Type="Embed" ProgID="Equation.DSMT4" ShapeID="_x0000_i1430" DrawAspect="Content" ObjectID="_1716309453" r:id="rId60"/>
        </w:object>
      </w:r>
    </w:p>
    <w:p w14:paraId="7B19CCF1" w14:textId="4BB514DA" w:rsidR="00AF5BD9" w:rsidRPr="00AF5BD9" w:rsidRDefault="00AF5BD9" w:rsidP="00AF5BD9">
      <w:pPr>
        <w:spacing w:after="0" w:line="240" w:lineRule="auto"/>
        <w:rPr>
          <w:rFonts w:cstheme="minorHAnsi"/>
          <w:sz w:val="24"/>
          <w:szCs w:val="24"/>
        </w:rPr>
      </w:pPr>
      <w:r w:rsidRPr="00AF5BD9">
        <w:rPr>
          <w:rFonts w:cstheme="minorHAnsi"/>
          <w:sz w:val="24"/>
          <w:szCs w:val="24"/>
        </w:rPr>
        <w:lastRenderedPageBreak/>
        <w:t>Ε</w:t>
      </w:r>
      <w:r w:rsidRPr="00AF5BD9">
        <w:rPr>
          <w:rFonts w:cstheme="minorHAnsi"/>
          <w:sz w:val="24"/>
          <w:szCs w:val="24"/>
        </w:rPr>
        <w:t>νώ το ποσοστό των ατόμων που έχουν χρόνο επιστροφής πάνω από 15 λεπτά είναι το 0,15%, δηλαδή:</w:t>
      </w:r>
    </w:p>
    <w:p w14:paraId="7CEDD5FE" w14:textId="11DE752E" w:rsidR="00AF5BD9" w:rsidRDefault="00AF5BD9" w:rsidP="00AF5BD9">
      <w:pPr>
        <w:spacing w:after="0" w:line="240" w:lineRule="auto"/>
        <w:rPr>
          <w:rFonts w:cstheme="minorHAnsi"/>
          <w:sz w:val="24"/>
          <w:szCs w:val="24"/>
        </w:rPr>
      </w:pPr>
      <w:r w:rsidRPr="00AF5BD9">
        <w:rPr>
          <w:rFonts w:cstheme="minorHAnsi"/>
          <w:position w:val="-24"/>
          <w:sz w:val="24"/>
          <w:szCs w:val="24"/>
        </w:rPr>
        <w:object w:dxaOrig="2120" w:dyaOrig="620" w14:anchorId="02A7355C">
          <v:shape id="_x0000_i1362" type="#_x0000_t75" style="width:105.75pt;height:30.75pt" o:ole="">
            <v:imagedata r:id="rId61" o:title=""/>
          </v:shape>
          <o:OLEObject Type="Embed" ProgID="Equation.DSMT4" ShapeID="_x0000_i1362" DrawAspect="Content" ObjectID="_1716309454" r:id="rId62"/>
        </w:object>
      </w:r>
    </w:p>
    <w:p w14:paraId="1E42324A" w14:textId="77777777" w:rsidR="00EC3E3F" w:rsidRPr="00AF5BD9" w:rsidRDefault="00EC3E3F" w:rsidP="00AF5BD9">
      <w:pPr>
        <w:spacing w:after="0" w:line="240" w:lineRule="auto"/>
        <w:rPr>
          <w:rFonts w:cstheme="minorHAnsi"/>
          <w:sz w:val="24"/>
          <w:szCs w:val="24"/>
        </w:rPr>
      </w:pPr>
    </w:p>
    <w:p w14:paraId="7BA3E6C4" w14:textId="70FE9343" w:rsidR="00AF5BD9" w:rsidRPr="00AF5BD9" w:rsidRDefault="00AF5BD9" w:rsidP="00AF5BD9">
      <w:pPr>
        <w:spacing w:after="0" w:line="240" w:lineRule="auto"/>
        <w:rPr>
          <w:rFonts w:cstheme="minorHAnsi"/>
          <w:sz w:val="24"/>
          <w:szCs w:val="24"/>
        </w:rPr>
      </w:pPr>
      <w:r w:rsidRPr="00EC3E3F">
        <w:rPr>
          <w:rFonts w:cstheme="minorHAnsi"/>
          <w:b/>
          <w:bCs/>
          <w:sz w:val="24"/>
          <w:szCs w:val="24"/>
        </w:rPr>
        <w:t>Δ4.</w:t>
      </w:r>
      <w:r w:rsidRPr="00AF5BD9">
        <w:rPr>
          <w:rFonts w:cstheme="minorHAnsi"/>
          <w:sz w:val="24"/>
          <w:szCs w:val="24"/>
        </w:rPr>
        <w:t xml:space="preserve"> </w:t>
      </w:r>
      <w:r w:rsidRPr="00AF5BD9">
        <w:rPr>
          <w:rFonts w:cstheme="minorHAnsi"/>
          <w:sz w:val="24"/>
          <w:szCs w:val="24"/>
        </w:rPr>
        <w:t xml:space="preserve">Αν ο χρόνος επιστροφής των μαθητών αυξηθεί κατά 3 λεπτά τότε όλες οι νέες παρατηρήσεις που θα προκύψουν είναι της μορφής </w:t>
      </w:r>
      <w:proofErr w:type="spellStart"/>
      <w:r w:rsidRPr="00AF5BD9">
        <w:rPr>
          <w:rFonts w:cstheme="minorHAnsi"/>
          <w:sz w:val="24"/>
          <w:szCs w:val="24"/>
        </w:rPr>
        <w:t>y</w:t>
      </w:r>
      <w:r w:rsidRPr="00AF5BD9">
        <w:rPr>
          <w:rFonts w:cstheme="minorHAnsi"/>
          <w:sz w:val="24"/>
          <w:szCs w:val="24"/>
          <w:vertAlign w:val="subscript"/>
        </w:rPr>
        <w:t>i</w:t>
      </w:r>
      <w:proofErr w:type="spellEnd"/>
      <w:r w:rsidRPr="00AF5BD9">
        <w:rPr>
          <w:rFonts w:cstheme="minorHAnsi"/>
          <w:sz w:val="24"/>
          <w:szCs w:val="24"/>
          <w:vertAlign w:val="subscript"/>
        </w:rPr>
        <w:t xml:space="preserve"> </w:t>
      </w:r>
      <w:r w:rsidRPr="00AF5BD9">
        <w:rPr>
          <w:rFonts w:cstheme="minorHAnsi"/>
          <w:sz w:val="24"/>
          <w:szCs w:val="24"/>
        </w:rPr>
        <w:t xml:space="preserve">= </w:t>
      </w:r>
      <w:proofErr w:type="spellStart"/>
      <w:r w:rsidRPr="00AF5BD9">
        <w:rPr>
          <w:rFonts w:cstheme="minorHAnsi"/>
          <w:sz w:val="24"/>
          <w:szCs w:val="24"/>
        </w:rPr>
        <w:t>x</w:t>
      </w:r>
      <w:r w:rsidRPr="00AF5BD9">
        <w:rPr>
          <w:rFonts w:cstheme="minorHAnsi"/>
          <w:sz w:val="24"/>
          <w:szCs w:val="24"/>
          <w:vertAlign w:val="subscript"/>
        </w:rPr>
        <w:t>i</w:t>
      </w:r>
      <w:proofErr w:type="spellEnd"/>
      <w:r w:rsidRPr="00AF5BD9">
        <w:rPr>
          <w:rFonts w:cstheme="minorHAnsi"/>
          <w:sz w:val="24"/>
          <w:szCs w:val="24"/>
        </w:rPr>
        <w:t xml:space="preserve"> + 3 συνεπώς </w:t>
      </w:r>
    </w:p>
    <w:p w14:paraId="71646C86" w14:textId="4C4180F1" w:rsidR="00AF5BD9" w:rsidRPr="00AF5BD9" w:rsidRDefault="00AF5BD9" w:rsidP="00AF5BD9">
      <w:pPr>
        <w:spacing w:after="0" w:line="240" w:lineRule="auto"/>
        <w:rPr>
          <w:rFonts w:cstheme="minorHAnsi"/>
          <w:sz w:val="24"/>
          <w:szCs w:val="24"/>
        </w:rPr>
      </w:pPr>
      <w:r w:rsidRPr="00AF5BD9">
        <w:rPr>
          <w:rFonts w:cstheme="minorHAnsi"/>
          <w:position w:val="-10"/>
          <w:sz w:val="24"/>
          <w:szCs w:val="24"/>
        </w:rPr>
        <w:object w:dxaOrig="2020" w:dyaOrig="320" w14:anchorId="1C4111E3">
          <v:shape id="_x0000_i1364" type="#_x0000_t75" style="width:101.25pt;height:15.75pt" o:ole="">
            <v:imagedata r:id="rId63" o:title=""/>
          </v:shape>
          <o:OLEObject Type="Embed" ProgID="Equation.DSMT4" ShapeID="_x0000_i1364" DrawAspect="Content" ObjectID="_1716309455" r:id="rId64"/>
        </w:object>
      </w:r>
      <w:r w:rsidRPr="00AF5BD9">
        <w:rPr>
          <w:rFonts w:cstheme="minorHAnsi"/>
          <w:sz w:val="24"/>
          <w:szCs w:val="24"/>
        </w:rPr>
        <w:t xml:space="preserve"> ενώ </w:t>
      </w:r>
      <w:r w:rsidRPr="00AF5BD9">
        <w:rPr>
          <w:rFonts w:cstheme="minorHAnsi"/>
          <w:position w:val="-14"/>
          <w:sz w:val="24"/>
          <w:szCs w:val="24"/>
        </w:rPr>
        <w:object w:dxaOrig="1080" w:dyaOrig="380" w14:anchorId="4B394662">
          <v:shape id="_x0000_i1368" type="#_x0000_t75" style="width:54pt;height:18.75pt" o:ole="">
            <v:imagedata r:id="rId65" o:title=""/>
          </v:shape>
          <o:OLEObject Type="Embed" ProgID="Equation.DSMT4" ShapeID="_x0000_i1368" DrawAspect="Content" ObjectID="_1716309456" r:id="rId66"/>
        </w:object>
      </w:r>
    </w:p>
    <w:sectPr w:rsidR="00AF5BD9" w:rsidRPr="00AF5BD9" w:rsidSect="00223303">
      <w:headerReference w:type="default" r:id="rId6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A09F4" w14:textId="77777777" w:rsidR="00D259BA" w:rsidRDefault="00D259BA" w:rsidP="00AF5BD9">
      <w:pPr>
        <w:spacing w:after="0" w:line="240" w:lineRule="auto"/>
      </w:pPr>
      <w:r>
        <w:separator/>
      </w:r>
    </w:p>
  </w:endnote>
  <w:endnote w:type="continuationSeparator" w:id="0">
    <w:p w14:paraId="0EC7117E" w14:textId="77777777" w:rsidR="00D259BA" w:rsidRDefault="00D259BA" w:rsidP="00AF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altName w:val="Cambria Math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318D5" w14:textId="77777777" w:rsidR="00D259BA" w:rsidRDefault="00D259BA" w:rsidP="00AF5BD9">
      <w:pPr>
        <w:spacing w:after="0" w:line="240" w:lineRule="auto"/>
      </w:pPr>
      <w:r>
        <w:separator/>
      </w:r>
    </w:p>
  </w:footnote>
  <w:footnote w:type="continuationSeparator" w:id="0">
    <w:p w14:paraId="3F59746D" w14:textId="77777777" w:rsidR="00D259BA" w:rsidRDefault="00D259BA" w:rsidP="00AF5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9A4FF" w14:textId="092020D2" w:rsidR="00AF5BD9" w:rsidRDefault="00AF5BD9" w:rsidP="00AF5BD9">
    <w:pPr>
      <w:pStyle w:val="a3"/>
      <w:pBdr>
        <w:bottom w:val="single" w:sz="4" w:space="1" w:color="auto"/>
      </w:pBdr>
    </w:pPr>
    <w:r>
      <w:t>ΦΡΟΝΤΙΣΤΗΡΙΟ ΠΡΟΠΥΛΑΙΑ ΡΕΘΥΜΝΟ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03"/>
    <w:rsid w:val="00223303"/>
    <w:rsid w:val="004900F9"/>
    <w:rsid w:val="005D6E2A"/>
    <w:rsid w:val="00AF5BD9"/>
    <w:rsid w:val="00D259BA"/>
    <w:rsid w:val="00EC0E64"/>
    <w:rsid w:val="00EC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FA2FC"/>
  <w15:chartTrackingRefBased/>
  <w15:docId w15:val="{7CFD14B8-7F6C-4907-B198-F44B34A7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33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F5B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F5BD9"/>
  </w:style>
  <w:style w:type="paragraph" w:styleId="a4">
    <w:name w:val="footer"/>
    <w:basedOn w:val="a"/>
    <w:link w:val="Char0"/>
    <w:uiPriority w:val="99"/>
    <w:unhideWhenUsed/>
    <w:rsid w:val="00AF5B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F5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0.wmf"/><Relationship Id="rId68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png"/><Relationship Id="rId66" Type="http://schemas.openxmlformats.org/officeDocument/2006/relationships/oleObject" Target="embeddings/oleObject30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9.bin"/><Relationship Id="rId69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header" Target="head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Frostistirio Propylaia</dc:creator>
  <cp:keywords/>
  <dc:description/>
  <cp:lastModifiedBy>Frostistirio Propylaia</cp:lastModifiedBy>
  <cp:revision>1</cp:revision>
  <dcterms:created xsi:type="dcterms:W3CDTF">2022-06-09T16:19:00Z</dcterms:created>
  <dcterms:modified xsi:type="dcterms:W3CDTF">2022-06-09T16:45:00Z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